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5A" w:rsidRPr="00FD525A" w:rsidRDefault="00FD525A" w:rsidP="00FD525A">
      <w:pPr>
        <w:rPr>
          <w:rFonts w:ascii="Times New Roman" w:hAnsi="Times New Roman" w:cs="Times New Roman"/>
          <w:b/>
          <w:i/>
          <w:sz w:val="24"/>
        </w:rPr>
      </w:pPr>
      <w:r w:rsidRPr="00FD525A">
        <w:rPr>
          <w:rFonts w:ascii="Times New Roman" w:hAnsi="Times New Roman" w:cs="Times New Roman"/>
          <w:b/>
          <w:i/>
          <w:sz w:val="24"/>
        </w:rPr>
        <w:t>Esempio di scheda n. 1</w:t>
      </w:r>
    </w:p>
    <w:tbl>
      <w:tblPr>
        <w:tblStyle w:val="Grigliatabella"/>
        <w:tblW w:w="0" w:type="auto"/>
        <w:tblLook w:val="04A0"/>
      </w:tblPr>
      <w:tblGrid>
        <w:gridCol w:w="9854"/>
      </w:tblGrid>
      <w:tr w:rsidR="00FD525A" w:rsidRPr="00702C6B" w:rsidTr="00FD525A">
        <w:tc>
          <w:tcPr>
            <w:tcW w:w="9854" w:type="dxa"/>
          </w:tcPr>
          <w:p w:rsidR="00FD525A" w:rsidRPr="00FD525A" w:rsidRDefault="00FD525A" w:rsidP="00A96016">
            <w:pPr>
              <w:pStyle w:val="Corpodeltesto2"/>
              <w:spacing w:before="60"/>
              <w:jc w:val="left"/>
              <w:rPr>
                <w:szCs w:val="22"/>
              </w:rPr>
            </w:pPr>
            <w:r w:rsidRPr="00FD525A">
              <w:rPr>
                <w:szCs w:val="22"/>
              </w:rPr>
              <w:t>Leggi attentamente il testo del problema, poi osserva le quattro soluzioni.</w:t>
            </w:r>
          </w:p>
          <w:p w:rsidR="00FD525A" w:rsidRPr="00FD525A" w:rsidRDefault="00FD525A" w:rsidP="00FD525A">
            <w:pPr>
              <w:pStyle w:val="Corpodeltesto2"/>
              <w:numPr>
                <w:ilvl w:val="0"/>
                <w:numId w:val="1"/>
              </w:numPr>
              <w:spacing w:before="60"/>
              <w:jc w:val="left"/>
              <w:rPr>
                <w:szCs w:val="22"/>
              </w:rPr>
            </w:pPr>
            <w:r w:rsidRPr="00FD525A">
              <w:rPr>
                <w:noProof/>
                <w:szCs w:val="22"/>
              </w:rPr>
              <w:drawing>
                <wp:inline distT="0" distB="0" distL="0" distR="0">
                  <wp:extent cx="3399865" cy="1067920"/>
                  <wp:effectExtent l="38100" t="0" r="86285" b="56030"/>
                  <wp:docPr id="5" name="Immagin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5043" cy="1069546"/>
                          </a:xfrm>
                          <a:prstGeom prst="rect">
                            <a:avLst/>
                          </a:prstGeom>
                          <a:ln w="127000" cap="sq">
                            <a:noFill/>
                            <a:miter lim="800000"/>
                          </a:ln>
                          <a:effectLst>
                            <a:outerShdw blurRad="57150" dist="50800" dir="27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D525A" w:rsidRPr="00FD525A" w:rsidRDefault="00FD525A" w:rsidP="00A96016">
            <w:pPr>
              <w:pStyle w:val="Corpodeltesto2"/>
              <w:spacing w:before="60"/>
              <w:jc w:val="left"/>
              <w:rPr>
                <w:szCs w:val="22"/>
              </w:rPr>
            </w:pPr>
            <w:r w:rsidRPr="00FD525A">
              <w:rPr>
                <w:szCs w:val="22"/>
              </w:rPr>
              <w:t>2.</w:t>
            </w:r>
            <w:r w:rsidRPr="00FD525A">
              <w:rPr>
                <w:noProof/>
                <w:szCs w:val="22"/>
              </w:rPr>
              <w:drawing>
                <wp:inline distT="0" distB="0" distL="0" distR="0">
                  <wp:extent cx="3549463" cy="863974"/>
                  <wp:effectExtent l="0" t="19050" r="70037" b="50426"/>
                  <wp:docPr id="6" name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557171" cy="86585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D525A" w:rsidRPr="00FD525A" w:rsidRDefault="00FD525A" w:rsidP="00A96016">
            <w:pPr>
              <w:pStyle w:val="Corpodeltesto2"/>
              <w:spacing w:before="60"/>
              <w:jc w:val="left"/>
              <w:rPr>
                <w:szCs w:val="22"/>
              </w:rPr>
            </w:pPr>
            <w:r w:rsidRPr="00FD525A">
              <w:rPr>
                <w:szCs w:val="22"/>
              </w:rPr>
              <w:t xml:space="preserve">3. </w:t>
            </w:r>
            <w:r w:rsidRPr="00FD525A">
              <w:rPr>
                <w:noProof/>
                <w:szCs w:val="22"/>
              </w:rPr>
              <w:drawing>
                <wp:inline distT="0" distB="0" distL="0" distR="0">
                  <wp:extent cx="3550023" cy="877420"/>
                  <wp:effectExtent l="0" t="19050" r="69477" b="56030"/>
                  <wp:docPr id="7" name="Immagin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558036" cy="879400"/>
                          </a:xfrm>
                          <a:prstGeom prst="rect">
                            <a:avLst/>
                          </a:prstGeom>
                          <a:ln w="38100" cap="sq">
                            <a:noFill/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sz w:val="24"/>
              </w:rPr>
              <w:t>4</w:t>
            </w:r>
            <w:r w:rsidRPr="00FD525A">
              <w:rPr>
                <w:rFonts w:ascii="Times New Roman" w:hAnsi="Times New Roman" w:cs="Times New Roman"/>
                <w:i/>
                <w:sz w:val="24"/>
              </w:rPr>
              <w:t xml:space="preserve">. </w:t>
            </w:r>
            <w:r w:rsidRPr="00FD525A">
              <w:rPr>
                <w:rFonts w:ascii="Times New Roman" w:hAnsi="Times New Roman" w:cs="Times New Roman"/>
                <w:i/>
                <w:noProof/>
                <w:sz w:val="24"/>
                <w:lang w:eastAsia="it-IT"/>
              </w:rPr>
              <w:drawing>
                <wp:inline distT="0" distB="0" distL="0" distR="0">
                  <wp:extent cx="3494554" cy="1003851"/>
                  <wp:effectExtent l="19050" t="0" r="0" b="0"/>
                  <wp:docPr id="8" name="Immagin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3497876" cy="1004805"/>
                          </a:xfrm>
                          <a:prstGeom prst="rect">
                            <a:avLst/>
                          </a:prstGeom>
                          <a:ln w="254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Come avresti fatto tu per risolvere questo problema?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Quali soluzioni ti sembrano corrette? Perché?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 w:after="200" w:line="276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 w:after="200" w:line="276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Quale soluzione ti sembra più efficace? Motiva la tua scelta.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Default="00FD525A" w:rsidP="00A96016">
            <w:pPr>
              <w:spacing w:before="120" w:after="200" w:line="276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 w:after="200" w:line="276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Quale soluzione ti sembra meno efficace? Motiva la tua scelta.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..........................................................................................................................................................</w:t>
            </w:r>
          </w:p>
          <w:p w:rsidR="00FD525A" w:rsidRPr="00FD525A" w:rsidRDefault="00FD525A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FD525A">
              <w:rPr>
                <w:rFonts w:ascii="Times New Roman" w:hAnsi="Times New Roman" w:cs="Times New Roman"/>
                <w:i/>
                <w:sz w:val="24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FD525A" w:rsidRDefault="00FD525A"/>
    <w:sectPr w:rsidR="00FD525A" w:rsidSect="009D64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607A6"/>
    <w:multiLevelType w:val="hybridMultilevel"/>
    <w:tmpl w:val="563007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525A"/>
    <w:rsid w:val="009D6482"/>
    <w:rsid w:val="00FD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5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FD525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525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D5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2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1</cp:revision>
  <dcterms:created xsi:type="dcterms:W3CDTF">2018-12-21T10:33:00Z</dcterms:created>
  <dcterms:modified xsi:type="dcterms:W3CDTF">2018-12-21T10:36:00Z</dcterms:modified>
</cp:coreProperties>
</file>